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CA22EA" w:rsidRDefault="004D253E" w:rsidP="00C22EF7">
      <w:pPr>
        <w:shd w:val="clear" w:color="auto" w:fill="FFFFFF"/>
        <w:jc w:val="right"/>
        <w:rPr>
          <w:color w:val="000000" w:themeColor="text1"/>
          <w:sz w:val="20"/>
          <w:szCs w:val="20"/>
        </w:rPr>
      </w:pPr>
      <w:r w:rsidRPr="00CA22EA">
        <w:rPr>
          <w:color w:val="000000" w:themeColor="text1"/>
          <w:sz w:val="20"/>
          <w:szCs w:val="20"/>
        </w:rPr>
        <w:t>SPS</w:t>
      </w:r>
      <w:r w:rsidR="000621DE" w:rsidRPr="00CA22EA">
        <w:rPr>
          <w:color w:val="000000" w:themeColor="text1"/>
          <w:sz w:val="20"/>
          <w:szCs w:val="20"/>
        </w:rPr>
        <w:t xml:space="preserve"> </w:t>
      </w:r>
      <w:r w:rsidR="00B60CBE" w:rsidRPr="00CA22EA">
        <w:rPr>
          <w:color w:val="000000" w:themeColor="text1"/>
          <w:sz w:val="20"/>
          <w:szCs w:val="20"/>
        </w:rPr>
        <w:t>4</w:t>
      </w:r>
      <w:r w:rsidRPr="00CA22EA">
        <w:rPr>
          <w:color w:val="000000" w:themeColor="text1"/>
          <w:sz w:val="20"/>
          <w:szCs w:val="20"/>
        </w:rPr>
        <w:t xml:space="preserve"> priedas</w:t>
      </w:r>
      <w:r w:rsidR="00B60CBE" w:rsidRPr="00CA22EA">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7C563DAA" w14:textId="2FB2BA6C" w:rsidR="00F579C4" w:rsidRDefault="00095F85" w:rsidP="00316FB5">
      <w:pPr>
        <w:widowControl w:val="0"/>
        <w:jc w:val="center"/>
        <w:rPr>
          <w:b/>
          <w:caps/>
          <w:sz w:val="22"/>
          <w:szCs w:val="22"/>
          <w:lang w:val="en-US"/>
        </w:rPr>
      </w:pPr>
      <w:r w:rsidRPr="00C516D4">
        <w:rPr>
          <w:b/>
          <w:bCs/>
          <w:caps/>
          <w:sz w:val="22"/>
          <w:szCs w:val="22"/>
        </w:rPr>
        <w:t>NBB IS integralumo palaikymas (biobank) (Nr. 10543)</w:t>
      </w:r>
    </w:p>
    <w:p w14:paraId="61B38D14" w14:textId="15B5D918" w:rsidR="00316FB5" w:rsidRPr="004F4A73" w:rsidRDefault="00316FB5" w:rsidP="00316FB5">
      <w:pPr>
        <w:widowControl w:val="0"/>
        <w:jc w:val="center"/>
      </w:pPr>
      <w:r w:rsidRPr="004F4A73">
        <w:t>__________</w:t>
      </w:r>
      <w:r>
        <w:t xml:space="preserve"> Nr.</w:t>
      </w:r>
      <w:r w:rsidRPr="004F4A73">
        <w:t>__________</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5C0B9B9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58CD1D18"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B7164D" w:rsidRDefault="00422F6C" w:rsidP="002735F5">
      <w:pPr>
        <w:jc w:val="both"/>
        <w:rPr>
          <w:b/>
          <w:i/>
          <w:color w:val="000000" w:themeColor="text1"/>
          <w:sz w:val="22"/>
          <w:szCs w:val="22"/>
        </w:rPr>
      </w:pPr>
    </w:p>
    <w:p w14:paraId="20CC15E6" w14:textId="32A64B8C" w:rsidR="00D90E0A" w:rsidRPr="00B7164D" w:rsidRDefault="002F01D9" w:rsidP="002F01D9">
      <w:pPr>
        <w:jc w:val="both"/>
        <w:rPr>
          <w:b/>
          <w:color w:val="000000" w:themeColor="text1"/>
          <w:sz w:val="22"/>
          <w:szCs w:val="22"/>
        </w:rPr>
      </w:pPr>
      <w:r w:rsidRPr="00B7164D">
        <w:rPr>
          <w:b/>
          <w:color w:val="000000" w:themeColor="text1"/>
          <w:sz w:val="22"/>
          <w:szCs w:val="22"/>
        </w:rPr>
        <w:t xml:space="preserve">Mes siūlome šias </w:t>
      </w:r>
      <w:r w:rsidR="001F2C38" w:rsidRPr="00B7164D">
        <w:rPr>
          <w:b/>
          <w:color w:val="000000" w:themeColor="text1"/>
          <w:sz w:val="22"/>
          <w:szCs w:val="22"/>
        </w:rPr>
        <w:t>paslaugas</w:t>
      </w:r>
      <w:r w:rsidR="00D90E0A" w:rsidRPr="00B7164D">
        <w:rPr>
          <w:b/>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902"/>
        <w:gridCol w:w="1178"/>
        <w:gridCol w:w="1472"/>
        <w:gridCol w:w="2016"/>
        <w:gridCol w:w="1812"/>
      </w:tblGrid>
      <w:tr w:rsidR="00143954" w:rsidRPr="00B7164D" w14:paraId="5A8BD7B2"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0EB8A099" w14:textId="3AF4BFC6" w:rsidR="00143954" w:rsidRPr="00B7164D" w:rsidRDefault="00143954" w:rsidP="00B61369">
            <w:pPr>
              <w:tabs>
                <w:tab w:val="left" w:pos="709"/>
              </w:tabs>
              <w:ind w:right="-7"/>
              <w:jc w:val="center"/>
              <w:rPr>
                <w:sz w:val="22"/>
                <w:szCs w:val="22"/>
              </w:rPr>
            </w:pPr>
            <w:r w:rsidRPr="00B7164D">
              <w:rPr>
                <w:sz w:val="22"/>
                <w:szCs w:val="22"/>
              </w:rPr>
              <w:t>P. d.</w:t>
            </w:r>
          </w:p>
          <w:p w14:paraId="5BF5D49D" w14:textId="77777777" w:rsidR="00143954" w:rsidRPr="00B7164D" w:rsidRDefault="00143954" w:rsidP="00B61369">
            <w:pPr>
              <w:tabs>
                <w:tab w:val="left" w:pos="709"/>
              </w:tabs>
              <w:ind w:right="-7"/>
              <w:jc w:val="center"/>
              <w:rPr>
                <w:sz w:val="22"/>
                <w:szCs w:val="22"/>
              </w:rPr>
            </w:pPr>
            <w:r w:rsidRPr="00B7164D">
              <w:rPr>
                <w:sz w:val="22"/>
                <w:szCs w:val="22"/>
              </w:rPr>
              <w:t>Nr.</w:t>
            </w:r>
          </w:p>
        </w:tc>
        <w:tc>
          <w:tcPr>
            <w:tcW w:w="1392" w:type="pct"/>
            <w:tcBorders>
              <w:top w:val="single" w:sz="4" w:space="0" w:color="auto"/>
              <w:left w:val="single" w:sz="4" w:space="0" w:color="auto"/>
              <w:bottom w:val="single" w:sz="4" w:space="0" w:color="auto"/>
              <w:right w:val="single" w:sz="4" w:space="0" w:color="auto"/>
            </w:tcBorders>
            <w:vAlign w:val="center"/>
          </w:tcPr>
          <w:p w14:paraId="00EA6C5F" w14:textId="4EF85F4E" w:rsidR="00143954" w:rsidRPr="00B7164D" w:rsidRDefault="00143954" w:rsidP="00B61369">
            <w:pPr>
              <w:tabs>
                <w:tab w:val="left" w:pos="709"/>
              </w:tabs>
              <w:ind w:right="-7"/>
              <w:jc w:val="center"/>
              <w:rPr>
                <w:sz w:val="22"/>
                <w:szCs w:val="22"/>
              </w:rPr>
            </w:pPr>
            <w:r w:rsidRPr="00B7164D">
              <w:rPr>
                <w:spacing w:val="-4"/>
                <w:sz w:val="22"/>
                <w:szCs w:val="22"/>
              </w:rPr>
              <w:t>P</w:t>
            </w:r>
            <w:r w:rsidR="00981E6C">
              <w:rPr>
                <w:spacing w:val="-4"/>
                <w:sz w:val="22"/>
                <w:szCs w:val="22"/>
              </w:rPr>
              <w:t xml:space="preserve">aslaugų </w:t>
            </w:r>
            <w:r w:rsidRPr="00B7164D">
              <w:rPr>
                <w:sz w:val="22"/>
                <w:szCs w:val="22"/>
              </w:rPr>
              <w:t>pavadinimas</w:t>
            </w:r>
          </w:p>
        </w:tc>
        <w:tc>
          <w:tcPr>
            <w:tcW w:w="565" w:type="pct"/>
            <w:tcBorders>
              <w:top w:val="single" w:sz="4" w:space="0" w:color="auto"/>
              <w:left w:val="single" w:sz="4" w:space="0" w:color="auto"/>
              <w:bottom w:val="single" w:sz="4" w:space="0" w:color="auto"/>
              <w:right w:val="single" w:sz="4" w:space="0" w:color="auto"/>
            </w:tcBorders>
            <w:vAlign w:val="center"/>
          </w:tcPr>
          <w:p w14:paraId="5EAB99B2" w14:textId="77777777" w:rsidR="004D0C24" w:rsidRPr="00B7164D" w:rsidRDefault="004D0C24" w:rsidP="004D0C24">
            <w:pPr>
              <w:tabs>
                <w:tab w:val="left" w:pos="709"/>
              </w:tabs>
              <w:ind w:left="-108" w:right="-7"/>
              <w:jc w:val="center"/>
              <w:rPr>
                <w:sz w:val="22"/>
                <w:szCs w:val="22"/>
              </w:rPr>
            </w:pPr>
            <w:r w:rsidRPr="00B7164D">
              <w:rPr>
                <w:sz w:val="22"/>
                <w:szCs w:val="22"/>
              </w:rPr>
              <w:t>Mato</w:t>
            </w:r>
          </w:p>
          <w:p w14:paraId="3C4C2A1D" w14:textId="783436EC" w:rsidR="00143954" w:rsidRPr="00B7164D" w:rsidRDefault="004D0C24" w:rsidP="004D0C24">
            <w:pPr>
              <w:tabs>
                <w:tab w:val="left" w:pos="709"/>
              </w:tabs>
              <w:ind w:left="-131" w:right="-7"/>
              <w:jc w:val="center"/>
              <w:rPr>
                <w:sz w:val="22"/>
                <w:szCs w:val="22"/>
              </w:rPr>
            </w:pPr>
            <w:r w:rsidRPr="00B7164D">
              <w:rPr>
                <w:sz w:val="22"/>
                <w:szCs w:val="22"/>
              </w:rPr>
              <w:t>vnt.</w:t>
            </w:r>
          </w:p>
        </w:tc>
        <w:tc>
          <w:tcPr>
            <w:tcW w:w="706" w:type="pct"/>
            <w:tcBorders>
              <w:top w:val="single" w:sz="4" w:space="0" w:color="auto"/>
              <w:left w:val="single" w:sz="4" w:space="0" w:color="auto"/>
              <w:bottom w:val="single" w:sz="4" w:space="0" w:color="auto"/>
              <w:right w:val="single" w:sz="4" w:space="0" w:color="auto"/>
            </w:tcBorders>
            <w:vAlign w:val="center"/>
          </w:tcPr>
          <w:p w14:paraId="67FF93B7" w14:textId="37F12EF7" w:rsidR="00143954" w:rsidRPr="00B7164D" w:rsidRDefault="00BC0377" w:rsidP="00B61369">
            <w:pPr>
              <w:tabs>
                <w:tab w:val="left" w:pos="709"/>
              </w:tabs>
              <w:ind w:left="-108" w:right="-7"/>
              <w:jc w:val="center"/>
              <w:rPr>
                <w:sz w:val="22"/>
                <w:szCs w:val="22"/>
              </w:rPr>
            </w:pPr>
            <w:r>
              <w:rPr>
                <w:sz w:val="22"/>
                <w:szCs w:val="22"/>
              </w:rPr>
              <w:t>Maksimalus k</w:t>
            </w:r>
            <w:r w:rsidR="004D0C24" w:rsidRPr="00B7164D">
              <w:rPr>
                <w:sz w:val="22"/>
                <w:szCs w:val="22"/>
              </w:rPr>
              <w:t>iekis</w:t>
            </w:r>
            <w:r w:rsidR="00143954" w:rsidRPr="00B7164D">
              <w:rPr>
                <w:sz w:val="22"/>
                <w:szCs w:val="22"/>
              </w:rPr>
              <w:t xml:space="preserve"> </w:t>
            </w:r>
          </w:p>
        </w:tc>
        <w:tc>
          <w:tcPr>
            <w:tcW w:w="967" w:type="pct"/>
            <w:tcBorders>
              <w:top w:val="single" w:sz="4" w:space="0" w:color="auto"/>
              <w:left w:val="single" w:sz="4" w:space="0" w:color="auto"/>
              <w:bottom w:val="single" w:sz="4" w:space="0" w:color="auto"/>
              <w:right w:val="single" w:sz="4" w:space="0" w:color="auto"/>
            </w:tcBorders>
            <w:vAlign w:val="center"/>
          </w:tcPr>
          <w:p w14:paraId="78B7444B" w14:textId="1A9827EC" w:rsidR="00143954" w:rsidRPr="00B7164D" w:rsidRDefault="00143954" w:rsidP="003B7190">
            <w:pPr>
              <w:tabs>
                <w:tab w:val="left" w:pos="200"/>
                <w:tab w:val="left" w:pos="709"/>
              </w:tabs>
              <w:ind w:left="-139" w:right="-7" w:firstLine="139"/>
              <w:jc w:val="center"/>
              <w:rPr>
                <w:sz w:val="22"/>
                <w:szCs w:val="22"/>
              </w:rPr>
            </w:pPr>
            <w:r w:rsidRPr="00B7164D">
              <w:rPr>
                <w:sz w:val="22"/>
                <w:szCs w:val="22"/>
              </w:rPr>
              <w:t>Vnt. Kaina EUR be PVM</w:t>
            </w:r>
          </w:p>
        </w:tc>
        <w:tc>
          <w:tcPr>
            <w:tcW w:w="869" w:type="pct"/>
            <w:tcBorders>
              <w:top w:val="single" w:sz="4" w:space="0" w:color="auto"/>
              <w:left w:val="single" w:sz="4" w:space="0" w:color="auto"/>
              <w:bottom w:val="single" w:sz="4" w:space="0" w:color="auto"/>
              <w:right w:val="single" w:sz="4" w:space="0" w:color="auto"/>
            </w:tcBorders>
            <w:vAlign w:val="center"/>
          </w:tcPr>
          <w:p w14:paraId="29C3E097" w14:textId="77777777" w:rsidR="00143954" w:rsidRPr="00B7164D" w:rsidRDefault="00143954" w:rsidP="00B61369">
            <w:pPr>
              <w:tabs>
                <w:tab w:val="left" w:pos="200"/>
                <w:tab w:val="left" w:pos="709"/>
              </w:tabs>
              <w:ind w:left="-134" w:right="-7"/>
              <w:jc w:val="center"/>
              <w:rPr>
                <w:sz w:val="22"/>
                <w:szCs w:val="22"/>
              </w:rPr>
            </w:pPr>
            <w:r w:rsidRPr="00B7164D">
              <w:rPr>
                <w:sz w:val="22"/>
                <w:szCs w:val="22"/>
              </w:rPr>
              <w:t>Suma EUR be PVM</w:t>
            </w:r>
          </w:p>
        </w:tc>
      </w:tr>
      <w:tr w:rsidR="00143954" w:rsidRPr="00B7164D" w14:paraId="2B35A667"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41DEB582" w14:textId="77777777" w:rsidR="00143954" w:rsidRPr="00B7164D" w:rsidRDefault="00143954" w:rsidP="00B61369">
            <w:pPr>
              <w:tabs>
                <w:tab w:val="left" w:pos="709"/>
              </w:tabs>
              <w:ind w:right="-7"/>
              <w:jc w:val="center"/>
              <w:rPr>
                <w:sz w:val="22"/>
                <w:szCs w:val="22"/>
              </w:rPr>
            </w:pPr>
            <w:r w:rsidRPr="00B7164D">
              <w:rPr>
                <w:sz w:val="22"/>
                <w:szCs w:val="22"/>
              </w:rPr>
              <w:t>1</w:t>
            </w:r>
          </w:p>
        </w:tc>
        <w:tc>
          <w:tcPr>
            <w:tcW w:w="1392" w:type="pct"/>
            <w:tcBorders>
              <w:top w:val="single" w:sz="4" w:space="0" w:color="auto"/>
              <w:left w:val="single" w:sz="4" w:space="0" w:color="auto"/>
              <w:bottom w:val="single" w:sz="4" w:space="0" w:color="auto"/>
              <w:right w:val="single" w:sz="4" w:space="0" w:color="auto"/>
            </w:tcBorders>
            <w:vAlign w:val="center"/>
          </w:tcPr>
          <w:p w14:paraId="17E62102" w14:textId="77777777" w:rsidR="00143954" w:rsidRPr="00B7164D" w:rsidRDefault="00143954" w:rsidP="00B61369">
            <w:pPr>
              <w:tabs>
                <w:tab w:val="left" w:pos="709"/>
              </w:tabs>
              <w:ind w:right="-7"/>
              <w:jc w:val="center"/>
              <w:rPr>
                <w:spacing w:val="-4"/>
                <w:sz w:val="22"/>
                <w:szCs w:val="22"/>
              </w:rPr>
            </w:pPr>
            <w:r w:rsidRPr="00B7164D">
              <w:rPr>
                <w:spacing w:val="-4"/>
                <w:sz w:val="22"/>
                <w:szCs w:val="22"/>
              </w:rPr>
              <w:t>2</w:t>
            </w:r>
          </w:p>
        </w:tc>
        <w:tc>
          <w:tcPr>
            <w:tcW w:w="565" w:type="pct"/>
            <w:tcBorders>
              <w:top w:val="single" w:sz="4" w:space="0" w:color="auto"/>
              <w:left w:val="single" w:sz="4" w:space="0" w:color="auto"/>
              <w:bottom w:val="single" w:sz="4" w:space="0" w:color="auto"/>
              <w:right w:val="single" w:sz="4" w:space="0" w:color="auto"/>
            </w:tcBorders>
            <w:vAlign w:val="center"/>
          </w:tcPr>
          <w:p w14:paraId="728D08F7" w14:textId="77777777" w:rsidR="00143954" w:rsidRPr="00B7164D" w:rsidRDefault="00143954" w:rsidP="00B61369">
            <w:pPr>
              <w:tabs>
                <w:tab w:val="left" w:pos="709"/>
              </w:tabs>
              <w:ind w:right="-7"/>
              <w:jc w:val="center"/>
              <w:rPr>
                <w:sz w:val="22"/>
                <w:szCs w:val="22"/>
              </w:rPr>
            </w:pPr>
            <w:r w:rsidRPr="00B7164D">
              <w:rPr>
                <w:sz w:val="22"/>
                <w:szCs w:val="22"/>
              </w:rPr>
              <w:t>3</w:t>
            </w:r>
          </w:p>
        </w:tc>
        <w:tc>
          <w:tcPr>
            <w:tcW w:w="706" w:type="pct"/>
            <w:tcBorders>
              <w:top w:val="single" w:sz="4" w:space="0" w:color="auto"/>
              <w:left w:val="single" w:sz="4" w:space="0" w:color="auto"/>
              <w:bottom w:val="single" w:sz="4" w:space="0" w:color="auto"/>
              <w:right w:val="single" w:sz="4" w:space="0" w:color="auto"/>
            </w:tcBorders>
            <w:vAlign w:val="center"/>
          </w:tcPr>
          <w:p w14:paraId="279DD143" w14:textId="77777777" w:rsidR="00143954" w:rsidRPr="00B7164D" w:rsidRDefault="00143954" w:rsidP="00B61369">
            <w:pPr>
              <w:tabs>
                <w:tab w:val="left" w:pos="709"/>
              </w:tabs>
              <w:ind w:right="-7"/>
              <w:jc w:val="center"/>
              <w:rPr>
                <w:sz w:val="22"/>
                <w:szCs w:val="22"/>
              </w:rPr>
            </w:pPr>
            <w:r w:rsidRPr="00B7164D">
              <w:rPr>
                <w:sz w:val="22"/>
                <w:szCs w:val="22"/>
              </w:rPr>
              <w:t>4</w:t>
            </w:r>
          </w:p>
        </w:tc>
        <w:tc>
          <w:tcPr>
            <w:tcW w:w="967" w:type="pct"/>
            <w:tcBorders>
              <w:top w:val="single" w:sz="4" w:space="0" w:color="auto"/>
              <w:left w:val="single" w:sz="4" w:space="0" w:color="auto"/>
              <w:bottom w:val="single" w:sz="4" w:space="0" w:color="auto"/>
              <w:right w:val="single" w:sz="4" w:space="0" w:color="auto"/>
            </w:tcBorders>
            <w:vAlign w:val="center"/>
          </w:tcPr>
          <w:p w14:paraId="606ADD52" w14:textId="1B3A7F4E" w:rsidR="00143954" w:rsidRPr="00B7164D" w:rsidRDefault="00143954" w:rsidP="003B7190">
            <w:pPr>
              <w:tabs>
                <w:tab w:val="left" w:pos="200"/>
                <w:tab w:val="left" w:pos="709"/>
              </w:tabs>
              <w:ind w:right="-7" w:firstLine="139"/>
              <w:jc w:val="center"/>
              <w:rPr>
                <w:sz w:val="22"/>
                <w:szCs w:val="22"/>
              </w:rPr>
            </w:pPr>
            <w:r w:rsidRPr="00B7164D">
              <w:rPr>
                <w:sz w:val="22"/>
                <w:szCs w:val="22"/>
              </w:rPr>
              <w:t>5</w:t>
            </w:r>
          </w:p>
        </w:tc>
        <w:tc>
          <w:tcPr>
            <w:tcW w:w="869" w:type="pct"/>
            <w:tcBorders>
              <w:top w:val="single" w:sz="4" w:space="0" w:color="auto"/>
              <w:left w:val="single" w:sz="4" w:space="0" w:color="auto"/>
              <w:bottom w:val="single" w:sz="4" w:space="0" w:color="auto"/>
              <w:right w:val="single" w:sz="4" w:space="0" w:color="auto"/>
            </w:tcBorders>
            <w:vAlign w:val="center"/>
          </w:tcPr>
          <w:p w14:paraId="7EB9711F" w14:textId="06BE9946" w:rsidR="00143954" w:rsidRPr="00B7164D" w:rsidRDefault="00143954" w:rsidP="00B61369">
            <w:pPr>
              <w:tabs>
                <w:tab w:val="left" w:pos="200"/>
                <w:tab w:val="left" w:pos="709"/>
              </w:tabs>
              <w:ind w:right="-7"/>
              <w:jc w:val="center"/>
              <w:rPr>
                <w:sz w:val="22"/>
                <w:szCs w:val="22"/>
              </w:rPr>
            </w:pPr>
            <w:r w:rsidRPr="00B7164D">
              <w:rPr>
                <w:sz w:val="22"/>
                <w:szCs w:val="22"/>
              </w:rPr>
              <w:t>6</w:t>
            </w:r>
          </w:p>
        </w:tc>
      </w:tr>
      <w:tr w:rsidR="002147CE" w:rsidRPr="00B7164D" w14:paraId="3625289C" w14:textId="77777777" w:rsidTr="00A27977">
        <w:tc>
          <w:tcPr>
            <w:tcW w:w="501" w:type="pct"/>
            <w:tcBorders>
              <w:top w:val="single" w:sz="4" w:space="0" w:color="auto"/>
              <w:left w:val="single" w:sz="4" w:space="0" w:color="auto"/>
              <w:bottom w:val="single" w:sz="4" w:space="0" w:color="auto"/>
              <w:right w:val="single" w:sz="4" w:space="0" w:color="auto"/>
            </w:tcBorders>
            <w:vAlign w:val="center"/>
          </w:tcPr>
          <w:p w14:paraId="443D85E0" w14:textId="77777777" w:rsidR="002147CE" w:rsidRPr="00B7164D" w:rsidRDefault="002147CE" w:rsidP="002147CE">
            <w:pPr>
              <w:tabs>
                <w:tab w:val="left" w:pos="709"/>
              </w:tabs>
              <w:ind w:right="-7"/>
              <w:rPr>
                <w:sz w:val="22"/>
                <w:szCs w:val="22"/>
              </w:rPr>
            </w:pPr>
            <w:bookmarkStart w:id="0" w:name="_Hlk128402615"/>
            <w:r w:rsidRPr="00B7164D">
              <w:rPr>
                <w:sz w:val="22"/>
                <w:szCs w:val="22"/>
              </w:rPr>
              <w:t>1.</w:t>
            </w:r>
          </w:p>
        </w:tc>
        <w:tc>
          <w:tcPr>
            <w:tcW w:w="1392" w:type="pct"/>
            <w:tcBorders>
              <w:top w:val="single" w:sz="4" w:space="0" w:color="auto"/>
              <w:left w:val="single" w:sz="4" w:space="0" w:color="auto"/>
              <w:bottom w:val="single" w:sz="4" w:space="0" w:color="auto"/>
              <w:right w:val="single" w:sz="4" w:space="0" w:color="auto"/>
            </w:tcBorders>
          </w:tcPr>
          <w:p w14:paraId="0FCA10DA" w14:textId="2B001700" w:rsidR="002147CE" w:rsidRPr="00B7164D" w:rsidRDefault="002147CE" w:rsidP="002147CE">
            <w:pPr>
              <w:tabs>
                <w:tab w:val="left" w:pos="709"/>
              </w:tabs>
              <w:ind w:right="-7"/>
              <w:rPr>
                <w:i/>
                <w:iCs/>
                <w:sz w:val="22"/>
                <w:szCs w:val="22"/>
              </w:rPr>
            </w:pPr>
            <w:r w:rsidRPr="00D2732C">
              <w:rPr>
                <w:color w:val="000000" w:themeColor="text1"/>
              </w:rPr>
              <w:t>NBB</w:t>
            </w:r>
            <w:r w:rsidRPr="00C341A6">
              <w:rPr>
                <w:color w:val="000000" w:themeColor="text1"/>
              </w:rPr>
              <w:t xml:space="preserve"> IS</w:t>
            </w:r>
            <w:r w:rsidRPr="00D2732C">
              <w:rPr>
                <w:color w:val="000000" w:themeColor="text1"/>
              </w:rPr>
              <w:t xml:space="preserve"> priežiūros ir vystymo paslaugos</w:t>
            </w:r>
          </w:p>
        </w:tc>
        <w:tc>
          <w:tcPr>
            <w:tcW w:w="565" w:type="pct"/>
            <w:tcBorders>
              <w:top w:val="single" w:sz="4" w:space="0" w:color="auto"/>
              <w:left w:val="single" w:sz="4" w:space="0" w:color="auto"/>
              <w:bottom w:val="single" w:sz="4" w:space="0" w:color="auto"/>
              <w:right w:val="single" w:sz="4" w:space="0" w:color="auto"/>
            </w:tcBorders>
          </w:tcPr>
          <w:p w14:paraId="55F52BF9" w14:textId="76CE37F8" w:rsidR="002147CE" w:rsidRPr="00B7164D" w:rsidRDefault="002147CE" w:rsidP="002147CE">
            <w:pPr>
              <w:tabs>
                <w:tab w:val="left" w:pos="709"/>
              </w:tabs>
              <w:ind w:right="-7"/>
              <w:rPr>
                <w:sz w:val="22"/>
                <w:szCs w:val="22"/>
              </w:rPr>
            </w:pPr>
            <w:r w:rsidRPr="00D2732C">
              <w:t xml:space="preserve">val. </w:t>
            </w:r>
          </w:p>
        </w:tc>
        <w:tc>
          <w:tcPr>
            <w:tcW w:w="706" w:type="pct"/>
            <w:tcBorders>
              <w:top w:val="single" w:sz="4" w:space="0" w:color="auto"/>
              <w:left w:val="single" w:sz="4" w:space="0" w:color="auto"/>
              <w:bottom w:val="single" w:sz="4" w:space="0" w:color="auto"/>
              <w:right w:val="single" w:sz="4" w:space="0" w:color="auto"/>
            </w:tcBorders>
          </w:tcPr>
          <w:p w14:paraId="39A4D2D0" w14:textId="7EFA7BCD" w:rsidR="002147CE" w:rsidRPr="00B7164D" w:rsidRDefault="002147CE" w:rsidP="002147CE">
            <w:pPr>
              <w:tabs>
                <w:tab w:val="left" w:pos="709"/>
              </w:tabs>
              <w:ind w:right="-7"/>
              <w:jc w:val="center"/>
              <w:rPr>
                <w:sz w:val="22"/>
                <w:szCs w:val="22"/>
              </w:rPr>
            </w:pPr>
            <w:r>
              <w:t>480</w:t>
            </w:r>
          </w:p>
        </w:tc>
        <w:tc>
          <w:tcPr>
            <w:tcW w:w="967" w:type="pct"/>
            <w:tcBorders>
              <w:top w:val="single" w:sz="4" w:space="0" w:color="auto"/>
              <w:left w:val="single" w:sz="4" w:space="0" w:color="auto"/>
              <w:bottom w:val="single" w:sz="4" w:space="0" w:color="auto"/>
              <w:right w:val="single" w:sz="4" w:space="0" w:color="auto"/>
            </w:tcBorders>
            <w:vAlign w:val="center"/>
          </w:tcPr>
          <w:p w14:paraId="21763DAA" w14:textId="77777777" w:rsidR="002147CE" w:rsidRPr="00B7164D" w:rsidRDefault="002147CE" w:rsidP="002147CE">
            <w:pPr>
              <w:tabs>
                <w:tab w:val="left" w:pos="709"/>
              </w:tabs>
              <w:ind w:right="-7" w:firstLine="139"/>
              <w:jc w:val="both"/>
              <w:rPr>
                <w:sz w:val="22"/>
                <w:szCs w:val="22"/>
              </w:rPr>
            </w:pPr>
          </w:p>
        </w:tc>
        <w:tc>
          <w:tcPr>
            <w:tcW w:w="869" w:type="pct"/>
            <w:tcBorders>
              <w:top w:val="single" w:sz="4" w:space="0" w:color="auto"/>
              <w:left w:val="single" w:sz="4" w:space="0" w:color="auto"/>
              <w:bottom w:val="single" w:sz="4" w:space="0" w:color="auto"/>
              <w:right w:val="single" w:sz="4" w:space="0" w:color="auto"/>
            </w:tcBorders>
            <w:vAlign w:val="center"/>
          </w:tcPr>
          <w:p w14:paraId="502853D6" w14:textId="77777777" w:rsidR="002147CE" w:rsidRPr="00B7164D" w:rsidRDefault="002147CE" w:rsidP="002147CE">
            <w:pPr>
              <w:tabs>
                <w:tab w:val="left" w:pos="709"/>
              </w:tabs>
              <w:ind w:right="-7"/>
              <w:jc w:val="both"/>
              <w:rPr>
                <w:sz w:val="22"/>
                <w:szCs w:val="22"/>
              </w:rPr>
            </w:pPr>
          </w:p>
        </w:tc>
      </w:tr>
      <w:tr w:rsidR="001F2C38" w:rsidRPr="00B7164D" w14:paraId="51CB7627" w14:textId="77777777" w:rsidTr="003B7190">
        <w:tc>
          <w:tcPr>
            <w:tcW w:w="4131" w:type="pct"/>
            <w:gridSpan w:val="5"/>
            <w:tcBorders>
              <w:top w:val="single" w:sz="4" w:space="0" w:color="auto"/>
              <w:left w:val="single" w:sz="4" w:space="0" w:color="auto"/>
              <w:bottom w:val="single" w:sz="4" w:space="0" w:color="auto"/>
              <w:right w:val="single" w:sz="4" w:space="0" w:color="auto"/>
            </w:tcBorders>
            <w:vAlign w:val="center"/>
          </w:tcPr>
          <w:p w14:paraId="70E9C3D3" w14:textId="77777777" w:rsidR="001F2C38" w:rsidRPr="00B7164D" w:rsidRDefault="001F2C38" w:rsidP="001F2C38">
            <w:pPr>
              <w:tabs>
                <w:tab w:val="left" w:pos="709"/>
              </w:tabs>
              <w:ind w:right="-7"/>
              <w:jc w:val="right"/>
              <w:rPr>
                <w:sz w:val="22"/>
                <w:szCs w:val="22"/>
              </w:rPr>
            </w:pPr>
            <w:r w:rsidRPr="00B7164D">
              <w:rPr>
                <w:sz w:val="22"/>
                <w:szCs w:val="22"/>
              </w:rPr>
              <w:t>PVM (.......%) suma</w:t>
            </w:r>
          </w:p>
        </w:tc>
        <w:tc>
          <w:tcPr>
            <w:tcW w:w="869" w:type="pct"/>
            <w:tcBorders>
              <w:top w:val="single" w:sz="4" w:space="0" w:color="auto"/>
              <w:left w:val="single" w:sz="4" w:space="0" w:color="auto"/>
              <w:bottom w:val="single" w:sz="4" w:space="0" w:color="auto"/>
              <w:right w:val="single" w:sz="4" w:space="0" w:color="auto"/>
            </w:tcBorders>
            <w:vAlign w:val="center"/>
          </w:tcPr>
          <w:p w14:paraId="530A6B84" w14:textId="77777777" w:rsidR="001F2C38" w:rsidRPr="00B7164D" w:rsidRDefault="001F2C38" w:rsidP="001F2C38">
            <w:pPr>
              <w:tabs>
                <w:tab w:val="left" w:pos="709"/>
              </w:tabs>
              <w:ind w:right="-7"/>
              <w:jc w:val="right"/>
              <w:rPr>
                <w:sz w:val="22"/>
                <w:szCs w:val="22"/>
              </w:rPr>
            </w:pPr>
          </w:p>
        </w:tc>
      </w:tr>
      <w:tr w:rsidR="001F2C38" w:rsidRPr="00B7164D" w14:paraId="42C1DAC6" w14:textId="77777777" w:rsidTr="003B7190">
        <w:tc>
          <w:tcPr>
            <w:tcW w:w="4131" w:type="pct"/>
            <w:gridSpan w:val="5"/>
            <w:tcBorders>
              <w:top w:val="single" w:sz="4" w:space="0" w:color="auto"/>
              <w:left w:val="single" w:sz="4" w:space="0" w:color="auto"/>
              <w:bottom w:val="single" w:sz="4" w:space="0" w:color="auto"/>
              <w:right w:val="single" w:sz="4" w:space="0" w:color="auto"/>
            </w:tcBorders>
            <w:vAlign w:val="center"/>
          </w:tcPr>
          <w:p w14:paraId="05808FC9" w14:textId="40CF46BD" w:rsidR="001F2C38" w:rsidRPr="00B7164D" w:rsidRDefault="001F2C38" w:rsidP="001F2C38">
            <w:pPr>
              <w:tabs>
                <w:tab w:val="left" w:pos="709"/>
              </w:tabs>
              <w:ind w:right="-7"/>
              <w:jc w:val="right"/>
              <w:rPr>
                <w:sz w:val="22"/>
                <w:szCs w:val="22"/>
              </w:rPr>
            </w:pPr>
            <w:r w:rsidRPr="00B7164D">
              <w:rPr>
                <w:sz w:val="22"/>
                <w:szCs w:val="22"/>
              </w:rPr>
              <w:lastRenderedPageBreak/>
              <w:t>Bendra pasiūlymo kaina EUR su PVM</w:t>
            </w:r>
          </w:p>
        </w:tc>
        <w:tc>
          <w:tcPr>
            <w:tcW w:w="869" w:type="pct"/>
            <w:tcBorders>
              <w:top w:val="single" w:sz="4" w:space="0" w:color="auto"/>
              <w:left w:val="single" w:sz="4" w:space="0" w:color="auto"/>
              <w:bottom w:val="single" w:sz="4" w:space="0" w:color="auto"/>
              <w:right w:val="single" w:sz="4" w:space="0" w:color="auto"/>
            </w:tcBorders>
            <w:vAlign w:val="center"/>
          </w:tcPr>
          <w:p w14:paraId="3018CECA" w14:textId="77777777" w:rsidR="001F2C38" w:rsidRPr="00B7164D" w:rsidRDefault="001F2C38" w:rsidP="001F2C38">
            <w:pPr>
              <w:tabs>
                <w:tab w:val="left" w:pos="709"/>
              </w:tabs>
              <w:ind w:right="-7"/>
              <w:jc w:val="right"/>
              <w:rPr>
                <w:sz w:val="22"/>
                <w:szCs w:val="22"/>
              </w:rPr>
            </w:pPr>
          </w:p>
        </w:tc>
      </w:tr>
    </w:tbl>
    <w:bookmarkEnd w:id="0"/>
    <w:p w14:paraId="2FB3EC57" w14:textId="5B42FE75" w:rsidR="002F01D9" w:rsidRPr="00630AD7" w:rsidRDefault="00630AD7" w:rsidP="00D90E0A">
      <w:pPr>
        <w:jc w:val="both"/>
        <w:rPr>
          <w:bCs/>
          <w:i/>
          <w:iCs/>
          <w:color w:val="000000" w:themeColor="text1"/>
          <w:sz w:val="20"/>
          <w:szCs w:val="20"/>
        </w:rPr>
      </w:pPr>
      <w:r>
        <w:rPr>
          <w:bCs/>
          <w:i/>
          <w:iCs/>
          <w:color w:val="000000" w:themeColor="text1"/>
          <w:sz w:val="20"/>
          <w:szCs w:val="20"/>
        </w:rPr>
        <w:t>*</w:t>
      </w:r>
      <w:r w:rsidRPr="00630AD7">
        <w:rPr>
          <w:bCs/>
          <w:i/>
          <w:iCs/>
          <w:color w:val="000000" w:themeColor="text1"/>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24D9B2FA" w:rsidR="002F01D9" w:rsidRDefault="002F01D9" w:rsidP="002F01D9">
      <w:pPr>
        <w:widowControl w:val="0"/>
        <w:ind w:firstLine="851"/>
        <w:jc w:val="both"/>
        <w:rPr>
          <w:b/>
          <w:sz w:val="22"/>
          <w:szCs w:val="22"/>
          <w:lang w:eastAsia="lt-LT"/>
        </w:rPr>
      </w:pPr>
      <w:r w:rsidRPr="006A4ED7">
        <w:rPr>
          <w:b/>
          <w:color w:val="000000" w:themeColor="text1"/>
          <w:sz w:val="22"/>
          <w:szCs w:val="22"/>
        </w:rPr>
        <w:t>Siūlomos p</w:t>
      </w:r>
      <w:r w:rsidR="00DD4F18">
        <w:rPr>
          <w:b/>
          <w:color w:val="000000" w:themeColor="text1"/>
          <w:sz w:val="22"/>
          <w:szCs w:val="22"/>
        </w:rPr>
        <w:t>aslaugos</w:t>
      </w:r>
      <w:r w:rsidRPr="006A4ED7">
        <w:rPr>
          <w:b/>
          <w:color w:val="000000" w:themeColor="text1"/>
          <w:sz w:val="22"/>
          <w:szCs w:val="22"/>
        </w:rPr>
        <w:t> visiškai atitinka pirkimo dokumentuose nurodytus reikalavimus. P</w:t>
      </w:r>
      <w:r w:rsidR="00DD4F18">
        <w:rPr>
          <w:b/>
          <w:color w:val="000000" w:themeColor="text1"/>
          <w:sz w:val="22"/>
          <w:szCs w:val="22"/>
        </w:rPr>
        <w:t>aslaugų</w:t>
      </w:r>
      <w:r w:rsidRPr="006A4ED7">
        <w:rPr>
          <w:b/>
          <w:color w:val="000000" w:themeColor="text1"/>
          <w:sz w:val="22"/>
          <w:szCs w:val="22"/>
        </w:rPr>
        <w:t xml:space="preserve">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0541C93F"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4"/>
  </w:num>
  <w:num w:numId="4" w16cid:durableId="596451419">
    <w:abstractNumId w:val="40"/>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6"/>
  </w:num>
  <w:num w:numId="10" w16cid:durableId="117645993">
    <w:abstractNumId w:val="6"/>
  </w:num>
  <w:num w:numId="11" w16cid:durableId="1194266084">
    <w:abstractNumId w:val="33"/>
  </w:num>
  <w:num w:numId="12" w16cid:durableId="382876294">
    <w:abstractNumId w:val="32"/>
  </w:num>
  <w:num w:numId="13" w16cid:durableId="335882345">
    <w:abstractNumId w:val="27"/>
  </w:num>
  <w:num w:numId="14" w16cid:durableId="1373262070">
    <w:abstractNumId w:val="8"/>
  </w:num>
  <w:num w:numId="15" w16cid:durableId="1346513148">
    <w:abstractNumId w:val="37"/>
  </w:num>
  <w:num w:numId="16" w16cid:durableId="200048165">
    <w:abstractNumId w:val="38"/>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1"/>
  </w:num>
  <w:num w:numId="25" w16cid:durableId="743531069">
    <w:abstractNumId w:val="10"/>
  </w:num>
  <w:num w:numId="26" w16cid:durableId="423384505">
    <w:abstractNumId w:val="41"/>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5"/>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63F0"/>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95F85"/>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3D8C"/>
    <w:rsid w:val="00124936"/>
    <w:rsid w:val="00124AA1"/>
    <w:rsid w:val="00124F81"/>
    <w:rsid w:val="00131559"/>
    <w:rsid w:val="00132A2F"/>
    <w:rsid w:val="00132F6D"/>
    <w:rsid w:val="001354CF"/>
    <w:rsid w:val="00135D96"/>
    <w:rsid w:val="001371F1"/>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D7939"/>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2C38"/>
    <w:rsid w:val="001F421E"/>
    <w:rsid w:val="001F4DE9"/>
    <w:rsid w:val="001F5B22"/>
    <w:rsid w:val="0020054A"/>
    <w:rsid w:val="00200E27"/>
    <w:rsid w:val="0020182E"/>
    <w:rsid w:val="00203175"/>
    <w:rsid w:val="0020394B"/>
    <w:rsid w:val="0020563A"/>
    <w:rsid w:val="002065AE"/>
    <w:rsid w:val="00206EE0"/>
    <w:rsid w:val="00210DA7"/>
    <w:rsid w:val="00212556"/>
    <w:rsid w:val="002147CE"/>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E7EDB"/>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190"/>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0DB7"/>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0C24"/>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6029"/>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4B18"/>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D7D74"/>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7160"/>
    <w:rsid w:val="006C7E2C"/>
    <w:rsid w:val="006D168E"/>
    <w:rsid w:val="006D20A5"/>
    <w:rsid w:val="006D371E"/>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0DE"/>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1E6C"/>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164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377"/>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14E"/>
    <w:rsid w:val="00C4591F"/>
    <w:rsid w:val="00C46736"/>
    <w:rsid w:val="00C473D4"/>
    <w:rsid w:val="00C51044"/>
    <w:rsid w:val="00C516D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3AEE"/>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22EA"/>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776E1"/>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413"/>
    <w:rsid w:val="00DC02E9"/>
    <w:rsid w:val="00DC1A4D"/>
    <w:rsid w:val="00DC2B4C"/>
    <w:rsid w:val="00DC301D"/>
    <w:rsid w:val="00DD03CA"/>
    <w:rsid w:val="00DD1433"/>
    <w:rsid w:val="00DD15D3"/>
    <w:rsid w:val="00DD21D0"/>
    <w:rsid w:val="00DD2881"/>
    <w:rsid w:val="00DD2AB2"/>
    <w:rsid w:val="00DD4F18"/>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DB8"/>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1D97"/>
    <w:rsid w:val="00F32C94"/>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A7F09"/>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B1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095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Pages>
  <Words>2645</Words>
  <Characters>1509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156</cp:revision>
  <cp:lastPrinted>2016-06-30T12:50:00Z</cp:lastPrinted>
  <dcterms:created xsi:type="dcterms:W3CDTF">2017-11-20T08:19:00Z</dcterms:created>
  <dcterms:modified xsi:type="dcterms:W3CDTF">2025-11-28T13:00:00Z</dcterms:modified>
</cp:coreProperties>
</file>